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885" w:type="dxa"/>
        <w:tblLayout w:type="fixed"/>
        <w:tblLook w:val="04A0"/>
      </w:tblPr>
      <w:tblGrid>
        <w:gridCol w:w="5671"/>
        <w:gridCol w:w="5245"/>
      </w:tblGrid>
      <w:tr w:rsidR="003253DC" w:rsidTr="00551E2B">
        <w:tc>
          <w:tcPr>
            <w:tcW w:w="5671" w:type="dxa"/>
          </w:tcPr>
          <w:p w:rsidR="003253DC" w:rsidRDefault="003253DC" w:rsidP="000D5477">
            <w:pPr>
              <w:jc w:val="center"/>
              <w:rPr>
                <w:bCs/>
                <w:sz w:val="26"/>
                <w:szCs w:val="26"/>
                <w:lang w:val="pt-BR"/>
              </w:rPr>
            </w:pPr>
            <w:r w:rsidRPr="00984993">
              <w:rPr>
                <w:bCs/>
                <w:sz w:val="26"/>
                <w:szCs w:val="26"/>
                <w:lang w:val="pt-BR"/>
              </w:rPr>
              <w:t xml:space="preserve">TỔNG LIÊN ĐOÀN LAO ĐỘNG VIỆT NAM </w:t>
            </w:r>
          </w:p>
          <w:p w:rsidR="003253DC" w:rsidRPr="00411929" w:rsidRDefault="003253DC" w:rsidP="000D5477">
            <w:pPr>
              <w:jc w:val="center"/>
              <w:rPr>
                <w:bCs/>
                <w:spacing w:val="-6"/>
                <w:sz w:val="26"/>
                <w:szCs w:val="26"/>
                <w:lang w:val="pt-BR"/>
              </w:rPr>
            </w:pPr>
            <w:r w:rsidRPr="00411929">
              <w:rPr>
                <w:b/>
                <w:bCs/>
                <w:spacing w:val="-6"/>
                <w:sz w:val="26"/>
                <w:szCs w:val="26"/>
                <w:lang w:val="pt-BR"/>
              </w:rPr>
              <w:t>LIÊN ĐOÀN LAO ĐỘNG THÀNH PHỐ HÀ NỘI</w:t>
            </w:r>
          </w:p>
          <w:p w:rsidR="003253DC" w:rsidRDefault="007A3491" w:rsidP="000D5477">
            <w:pPr>
              <w:rPr>
                <w:lang w:val="pt-BR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6pt;margin-top:2.1pt;width:267pt;height:0;z-index:251657216" o:connectortype="straight"/>
              </w:pict>
            </w:r>
          </w:p>
          <w:p w:rsidR="003253DC" w:rsidRDefault="003253DC" w:rsidP="000D5477">
            <w:pPr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Số: </w:t>
            </w:r>
            <w:r w:rsidR="0043681C">
              <w:rPr>
                <w:lang w:val="pt-BR"/>
              </w:rPr>
              <w:t>285</w:t>
            </w:r>
            <w:r>
              <w:rPr>
                <w:lang w:val="pt-BR"/>
              </w:rPr>
              <w:t xml:space="preserve"> /LĐLĐ</w:t>
            </w:r>
          </w:p>
          <w:p w:rsidR="003253DC" w:rsidRDefault="003253DC" w:rsidP="003253DC">
            <w:pPr>
              <w:jc w:val="center"/>
              <w:rPr>
                <w:rFonts w:eastAsiaTheme="minorEastAsia"/>
                <w:lang w:val="pt-BR"/>
              </w:rPr>
            </w:pPr>
            <w:r w:rsidRPr="00411929">
              <w:rPr>
                <w:rFonts w:eastAsiaTheme="minorEastAsia"/>
                <w:sz w:val="22"/>
                <w:lang w:val="pt-BR"/>
              </w:rPr>
              <w:t xml:space="preserve">V/v </w:t>
            </w:r>
            <w:r>
              <w:rPr>
                <w:rFonts w:eastAsiaTheme="minorEastAsia"/>
                <w:sz w:val="22"/>
                <w:lang w:val="pt-BR"/>
              </w:rPr>
              <w:t>báo cáo số liệu thành lập Ban Nữ công quần chúng</w:t>
            </w:r>
          </w:p>
          <w:p w:rsidR="003253DC" w:rsidRPr="00411929" w:rsidRDefault="003253DC" w:rsidP="003253DC">
            <w:pPr>
              <w:jc w:val="center"/>
              <w:rPr>
                <w:sz w:val="26"/>
                <w:lang w:val="pt-BR"/>
              </w:rPr>
            </w:pPr>
            <w:r>
              <w:rPr>
                <w:rFonts w:eastAsiaTheme="minorEastAsia"/>
                <w:sz w:val="22"/>
                <w:lang w:val="pt-BR"/>
              </w:rPr>
              <w:t>6 tháng đầu năm 2019</w:t>
            </w:r>
          </w:p>
          <w:p w:rsidR="003253DC" w:rsidRDefault="003253DC" w:rsidP="000D5477">
            <w:pPr>
              <w:jc w:val="center"/>
              <w:rPr>
                <w:i/>
                <w:iCs/>
                <w:lang w:val="pt-BR"/>
              </w:rPr>
            </w:pPr>
          </w:p>
        </w:tc>
        <w:tc>
          <w:tcPr>
            <w:tcW w:w="5245" w:type="dxa"/>
            <w:hideMark/>
          </w:tcPr>
          <w:p w:rsidR="003253DC" w:rsidRDefault="003253DC" w:rsidP="000D5477">
            <w:pPr>
              <w:pStyle w:val="BodyText2"/>
              <w:jc w:val="center"/>
              <w:rPr>
                <w:rFonts w:ascii="Times New Roman" w:hAnsi="Times New Roman"/>
                <w:sz w:val="24"/>
                <w:lang w:val="pt-BR"/>
              </w:rPr>
            </w:pPr>
            <w:r>
              <w:rPr>
                <w:rFonts w:ascii="Times New Roman" w:hAnsi="Times New Roman"/>
                <w:sz w:val="24"/>
                <w:lang w:val="pt-BR"/>
              </w:rPr>
              <w:t>CỘNG HOÀ XÃ HỘI CHỦ NGHĨA VIỆT NAM</w:t>
            </w:r>
          </w:p>
          <w:p w:rsidR="003253DC" w:rsidRPr="003253DC" w:rsidRDefault="007A3491" w:rsidP="000D5477">
            <w:pPr>
              <w:jc w:val="center"/>
              <w:rPr>
                <w:b/>
                <w:bCs/>
                <w:sz w:val="28"/>
                <w:lang w:val="pt-BR"/>
              </w:rPr>
            </w:pPr>
            <w:r>
              <w:rPr>
                <w:b/>
                <w:bCs/>
                <w:noProof/>
                <w:sz w:val="28"/>
              </w:rPr>
              <w:pict>
                <v:shape id="_x0000_s1028" type="#_x0000_t32" style="position:absolute;left:0;text-align:left;margin-left:42.15pt;margin-top:18.2pt;width:172.5pt;height:0;z-index:251658240" o:connectortype="straight"/>
              </w:pict>
            </w:r>
            <w:r w:rsidR="003253DC" w:rsidRPr="003253DC">
              <w:rPr>
                <w:b/>
                <w:bCs/>
                <w:sz w:val="28"/>
                <w:lang w:val="pt-BR"/>
              </w:rPr>
              <w:t>Độc lập - Tự do - Hạnh phúc</w:t>
            </w:r>
          </w:p>
          <w:p w:rsidR="003253DC" w:rsidRDefault="003253DC" w:rsidP="000D5477">
            <w:pPr>
              <w:pStyle w:val="Heading4"/>
              <w:jc w:val="center"/>
              <w:rPr>
                <w:rFonts w:eastAsiaTheme="minorEastAsia" w:cstheme="minorBidi"/>
                <w:lang w:val="pt-BR"/>
              </w:rPr>
            </w:pPr>
          </w:p>
          <w:p w:rsidR="003253DC" w:rsidRDefault="003253DC" w:rsidP="000D5477">
            <w:pPr>
              <w:pStyle w:val="Heading4"/>
              <w:jc w:val="center"/>
              <w:rPr>
                <w:rFonts w:eastAsiaTheme="minorEastAsia" w:cstheme="minorBidi"/>
                <w:lang w:val="pt-BR"/>
              </w:rPr>
            </w:pPr>
            <w:r>
              <w:rPr>
                <w:rFonts w:eastAsiaTheme="minorEastAsia" w:cstheme="minorBidi"/>
                <w:lang w:val="pt-BR"/>
              </w:rPr>
              <w:t xml:space="preserve">      </w:t>
            </w:r>
            <w:r>
              <w:rPr>
                <w:rFonts w:ascii="Times New Roman" w:eastAsiaTheme="minorEastAsia" w:hAnsi="Times New Roman"/>
                <w:lang w:val="pt-BR"/>
              </w:rPr>
              <w:t xml:space="preserve">Hà Nội, ngày </w:t>
            </w:r>
            <w:r w:rsidR="0043681C">
              <w:rPr>
                <w:rFonts w:ascii="Times New Roman" w:eastAsiaTheme="minorEastAsia" w:hAnsi="Times New Roman"/>
                <w:lang w:val="pt-BR"/>
              </w:rPr>
              <w:t>20</w:t>
            </w:r>
            <w:r>
              <w:rPr>
                <w:rFonts w:ascii="Times New Roman" w:eastAsiaTheme="minorEastAsia" w:hAnsi="Times New Roman"/>
                <w:lang w:val="pt-BR"/>
              </w:rPr>
              <w:t xml:space="preserve"> tháng</w:t>
            </w:r>
            <w:r w:rsidR="0043681C">
              <w:rPr>
                <w:rFonts w:ascii="Times New Roman" w:eastAsiaTheme="minorEastAsia" w:hAnsi="Times New Roman"/>
                <w:lang w:val="pt-BR"/>
              </w:rPr>
              <w:t xml:space="preserve"> 5</w:t>
            </w:r>
            <w:r>
              <w:rPr>
                <w:rFonts w:ascii="Times New Roman" w:eastAsiaTheme="minorEastAsia" w:hAnsi="Times New Roman"/>
                <w:lang w:val="pt-BR"/>
              </w:rPr>
              <w:t xml:space="preserve"> năm 2019</w:t>
            </w:r>
            <w:r>
              <w:rPr>
                <w:rFonts w:eastAsiaTheme="minorEastAsia" w:cstheme="minorBidi"/>
                <w:lang w:val="pt-BR"/>
              </w:rPr>
              <w:t xml:space="preserve">            </w:t>
            </w:r>
          </w:p>
          <w:p w:rsidR="003253DC" w:rsidRDefault="003253DC" w:rsidP="000D5477">
            <w:pPr>
              <w:pStyle w:val="Heading4"/>
              <w:rPr>
                <w:rFonts w:eastAsiaTheme="minorEastAsia" w:cstheme="minorBidi"/>
                <w:lang w:val="pt-BR"/>
              </w:rPr>
            </w:pPr>
            <w:r>
              <w:rPr>
                <w:rFonts w:eastAsiaTheme="minorEastAsia" w:cstheme="minorBidi"/>
                <w:lang w:val="pt-BR"/>
              </w:rPr>
              <w:t xml:space="preserve">       </w:t>
            </w:r>
          </w:p>
        </w:tc>
      </w:tr>
    </w:tbl>
    <w:p w:rsidR="003253DC" w:rsidRDefault="003253DC" w:rsidP="003253DC">
      <w:pPr>
        <w:ind w:firstLine="709"/>
        <w:rPr>
          <w:bCs/>
          <w:lang w:val="pt-BR"/>
        </w:rPr>
      </w:pPr>
    </w:p>
    <w:p w:rsidR="003253DC" w:rsidRDefault="003253DC" w:rsidP="003253DC">
      <w:pPr>
        <w:spacing w:line="264" w:lineRule="auto"/>
        <w:ind w:firstLine="709"/>
        <w:rPr>
          <w:bCs/>
          <w:color w:val="111111"/>
          <w:sz w:val="28"/>
          <w:szCs w:val="28"/>
          <w:lang w:val="nl-NL"/>
        </w:rPr>
      </w:pPr>
      <w:r w:rsidRPr="003253DC">
        <w:rPr>
          <w:bCs/>
          <w:sz w:val="28"/>
          <w:szCs w:val="28"/>
          <w:lang w:val="pt-BR"/>
        </w:rPr>
        <w:t xml:space="preserve">Kính gửi: </w:t>
      </w:r>
      <w:r>
        <w:rPr>
          <w:bCs/>
          <w:sz w:val="28"/>
          <w:szCs w:val="28"/>
          <w:lang w:val="pt-BR"/>
        </w:rPr>
        <w:t xml:space="preserve">- </w:t>
      </w:r>
      <w:r w:rsidRPr="003253DC">
        <w:rPr>
          <w:bCs/>
          <w:color w:val="111111"/>
          <w:sz w:val="28"/>
          <w:szCs w:val="28"/>
          <w:lang w:val="nl-NL"/>
        </w:rPr>
        <w:t>Liên đoàn Lao động quận, huyện, thị xã;</w:t>
      </w:r>
    </w:p>
    <w:p w:rsidR="003253DC" w:rsidRPr="003253DC" w:rsidRDefault="003253DC" w:rsidP="003253DC">
      <w:pPr>
        <w:spacing w:line="264" w:lineRule="auto"/>
        <w:ind w:firstLine="1843"/>
        <w:rPr>
          <w:bCs/>
          <w:color w:val="111111"/>
          <w:sz w:val="28"/>
          <w:szCs w:val="28"/>
          <w:lang w:val="nl-NL"/>
        </w:rPr>
      </w:pPr>
      <w:r>
        <w:rPr>
          <w:bCs/>
          <w:color w:val="111111"/>
          <w:sz w:val="28"/>
          <w:szCs w:val="28"/>
          <w:lang w:val="nl-NL"/>
        </w:rPr>
        <w:t>-</w:t>
      </w:r>
      <w:r w:rsidRPr="003253DC">
        <w:rPr>
          <w:bCs/>
          <w:color w:val="111111"/>
          <w:sz w:val="28"/>
          <w:szCs w:val="28"/>
          <w:lang w:val="nl-NL"/>
        </w:rPr>
        <w:t xml:space="preserve"> Công đoàn ngành; Công đoàn cấp trên trực tiếp cơ sở</w:t>
      </w:r>
    </w:p>
    <w:p w:rsidR="003253DC" w:rsidRPr="00FF64C0" w:rsidRDefault="003253DC" w:rsidP="003253DC">
      <w:pPr>
        <w:ind w:firstLine="709"/>
        <w:rPr>
          <w:bCs/>
          <w:lang w:val="pt-BR"/>
        </w:rPr>
      </w:pPr>
    </w:p>
    <w:p w:rsidR="003253DC" w:rsidRPr="005034C7" w:rsidRDefault="003253DC" w:rsidP="003253DC">
      <w:pPr>
        <w:pStyle w:val="Heading4"/>
        <w:spacing w:before="120"/>
        <w:ind w:firstLine="720"/>
        <w:jc w:val="both"/>
        <w:rPr>
          <w:rFonts w:ascii="Times New Roman" w:hAnsi="Times New Roman"/>
          <w:i w:val="0"/>
          <w:sz w:val="6"/>
          <w:lang w:val="pt-BR"/>
        </w:rPr>
      </w:pPr>
    </w:p>
    <w:p w:rsidR="009F2F3B" w:rsidRDefault="003253DC" w:rsidP="009F2F3B">
      <w:pPr>
        <w:spacing w:after="120" w:line="264" w:lineRule="auto"/>
        <w:ind w:firstLine="720"/>
        <w:jc w:val="both"/>
        <w:rPr>
          <w:bCs/>
          <w:color w:val="111111"/>
          <w:sz w:val="28"/>
          <w:szCs w:val="28"/>
          <w:lang w:val="nl-NL"/>
        </w:rPr>
      </w:pPr>
      <w:r>
        <w:rPr>
          <w:bCs/>
          <w:color w:val="111111"/>
          <w:sz w:val="28"/>
          <w:szCs w:val="28"/>
          <w:lang w:val="nl-NL"/>
        </w:rPr>
        <w:t>Thực hiện Công văn số 675/TLĐ ngày 13/5/2019 của Tổng Liên đoàn Lao động Việt Nam về việc báo cáo sơ kết hoạt động Công đoàn 6 tháng đầu năm 2019</w:t>
      </w:r>
      <w:r w:rsidR="009F2F3B">
        <w:rPr>
          <w:bCs/>
          <w:color w:val="111111"/>
          <w:sz w:val="28"/>
          <w:szCs w:val="28"/>
          <w:lang w:val="nl-NL"/>
        </w:rPr>
        <w:t>, phương hướng, nhiệm vụ 6 tháng cuối năm 2019; Quyết định số 170/QĐ-LĐLĐ ngày 08/4/2019 của Liên đoàn Lao động Thành phố về việc giao chỉ tiêu cơ bản thực hiện nhiệm vụ năm 2019.</w:t>
      </w:r>
    </w:p>
    <w:p w:rsidR="003253DC" w:rsidRPr="00110EE6" w:rsidRDefault="003253DC" w:rsidP="00110EE6">
      <w:pPr>
        <w:spacing w:after="120" w:line="264" w:lineRule="auto"/>
        <w:ind w:firstLine="720"/>
        <w:jc w:val="both"/>
        <w:rPr>
          <w:rFonts w:eastAsiaTheme="minorEastAsia"/>
          <w:sz w:val="28"/>
          <w:szCs w:val="28"/>
          <w:lang w:val="pt-BR"/>
        </w:rPr>
      </w:pPr>
      <w:r>
        <w:rPr>
          <w:bCs/>
          <w:color w:val="111111"/>
          <w:sz w:val="28"/>
          <w:szCs w:val="28"/>
          <w:lang w:val="nl-NL"/>
        </w:rPr>
        <w:t xml:space="preserve">Liên đoàn Lao động Thành phố đề nghị Liên đoàn Lao động quận, huyện, thị xã; Công đoàn ngành, Công đoàn cấp trên trực tiếp cơ sở báo cáo </w:t>
      </w:r>
      <w:r w:rsidR="009F2F3B" w:rsidRPr="009F2F3B">
        <w:rPr>
          <w:rFonts w:eastAsiaTheme="minorEastAsia"/>
          <w:sz w:val="28"/>
          <w:szCs w:val="28"/>
          <w:lang w:val="pt-BR"/>
        </w:rPr>
        <w:t>số liệu thành lập Ban Nữ công quần chúng 6 tháng đầu năm 2019</w:t>
      </w:r>
      <w:r w:rsidR="009F2F3B">
        <w:rPr>
          <w:rFonts w:eastAsiaTheme="minorEastAsia"/>
          <w:sz w:val="28"/>
          <w:szCs w:val="28"/>
          <w:lang w:val="pt-BR"/>
        </w:rPr>
        <w:t xml:space="preserve"> (</w:t>
      </w:r>
      <w:r w:rsidR="009F2F3B" w:rsidRPr="00110EE6">
        <w:rPr>
          <w:rFonts w:eastAsiaTheme="minorEastAsia"/>
          <w:i/>
          <w:sz w:val="28"/>
          <w:szCs w:val="28"/>
          <w:lang w:val="pt-BR"/>
        </w:rPr>
        <w:t>theo biểu mẫu</w:t>
      </w:r>
      <w:r w:rsidR="009F2F3B">
        <w:rPr>
          <w:rFonts w:eastAsiaTheme="minorEastAsia"/>
          <w:sz w:val="28"/>
          <w:szCs w:val="28"/>
          <w:lang w:val="pt-BR"/>
        </w:rPr>
        <w:t>)</w:t>
      </w:r>
      <w:r w:rsidR="00110EE6">
        <w:rPr>
          <w:rFonts w:eastAsiaTheme="minorEastAsia"/>
          <w:sz w:val="28"/>
          <w:szCs w:val="28"/>
          <w:lang w:val="pt-BR"/>
        </w:rPr>
        <w:t xml:space="preserve">, </w:t>
      </w:r>
      <w:r w:rsidRPr="00CD2B60">
        <w:rPr>
          <w:bCs/>
          <w:color w:val="111111"/>
          <w:sz w:val="28"/>
          <w:szCs w:val="28"/>
          <w:lang w:val="nl-NL"/>
        </w:rPr>
        <w:t>gửi về Liên đoàn Lao động Thành phố</w:t>
      </w:r>
      <w:r w:rsidR="00110EE6">
        <w:rPr>
          <w:bCs/>
          <w:color w:val="111111"/>
          <w:sz w:val="28"/>
          <w:szCs w:val="28"/>
          <w:lang w:val="nl-NL"/>
        </w:rPr>
        <w:t xml:space="preserve"> (</w:t>
      </w:r>
      <w:r w:rsidR="00110EE6" w:rsidRPr="00110EE6">
        <w:rPr>
          <w:bCs/>
          <w:i/>
          <w:color w:val="111111"/>
          <w:sz w:val="28"/>
          <w:szCs w:val="28"/>
          <w:lang w:val="nl-NL"/>
        </w:rPr>
        <w:t>qua Ban Nữ công</w:t>
      </w:r>
      <w:r w:rsidR="00110EE6">
        <w:rPr>
          <w:bCs/>
          <w:color w:val="111111"/>
          <w:sz w:val="28"/>
          <w:szCs w:val="28"/>
          <w:lang w:val="nl-NL"/>
        </w:rPr>
        <w:t>)</w:t>
      </w:r>
      <w:r w:rsidRPr="00653AC2">
        <w:rPr>
          <w:b/>
          <w:bCs/>
          <w:color w:val="111111"/>
          <w:sz w:val="28"/>
          <w:szCs w:val="28"/>
          <w:lang w:val="nl-NL"/>
        </w:rPr>
        <w:t xml:space="preserve"> </w:t>
      </w:r>
      <w:r w:rsidRPr="00110EE6">
        <w:rPr>
          <w:b/>
          <w:bCs/>
          <w:color w:val="111111"/>
          <w:sz w:val="28"/>
          <w:szCs w:val="28"/>
          <w:lang w:val="nl-NL"/>
        </w:rPr>
        <w:t xml:space="preserve">trước ngày </w:t>
      </w:r>
      <w:r w:rsidR="00110EE6" w:rsidRPr="00110EE6">
        <w:rPr>
          <w:b/>
          <w:bCs/>
          <w:color w:val="111111"/>
          <w:sz w:val="28"/>
          <w:szCs w:val="28"/>
          <w:lang w:val="nl-NL"/>
        </w:rPr>
        <w:t>25</w:t>
      </w:r>
      <w:r w:rsidRPr="00110EE6">
        <w:rPr>
          <w:b/>
          <w:bCs/>
          <w:color w:val="111111"/>
          <w:sz w:val="28"/>
          <w:szCs w:val="28"/>
          <w:lang w:val="nl-NL"/>
        </w:rPr>
        <w:t>/5/2019</w:t>
      </w:r>
      <w:r>
        <w:rPr>
          <w:b/>
          <w:bCs/>
          <w:color w:val="111111"/>
          <w:sz w:val="28"/>
          <w:szCs w:val="28"/>
          <w:lang w:val="nl-NL"/>
        </w:rPr>
        <w:t xml:space="preserve"> </w:t>
      </w:r>
      <w:r>
        <w:rPr>
          <w:bCs/>
          <w:color w:val="111111"/>
          <w:sz w:val="28"/>
          <w:szCs w:val="28"/>
          <w:lang w:val="nl-NL"/>
        </w:rPr>
        <w:t xml:space="preserve">và qua địa chỉ hòm thư điện tử: </w:t>
      </w:r>
      <w:hyperlink r:id="rId6" w:history="1">
        <w:r w:rsidR="00110EE6" w:rsidRPr="00E55D29">
          <w:rPr>
            <w:rStyle w:val="Hyperlink"/>
            <w:b/>
            <w:bCs/>
            <w:i/>
            <w:sz w:val="28"/>
            <w:szCs w:val="28"/>
            <w:lang w:val="nl-NL"/>
          </w:rPr>
          <w:t>nucong@congdoanhanoi.org.vn</w:t>
        </w:r>
      </w:hyperlink>
      <w:r w:rsidRPr="00C00A84">
        <w:rPr>
          <w:bCs/>
          <w:color w:val="111111"/>
          <w:sz w:val="28"/>
          <w:szCs w:val="28"/>
          <w:lang w:val="nl-NL"/>
        </w:rPr>
        <w:t>.</w:t>
      </w:r>
      <w:r>
        <w:rPr>
          <w:bCs/>
          <w:color w:val="111111"/>
          <w:sz w:val="28"/>
          <w:szCs w:val="28"/>
          <w:lang w:val="nl-NL"/>
        </w:rPr>
        <w:t xml:space="preserve"> </w:t>
      </w:r>
    </w:p>
    <w:p w:rsidR="003253DC" w:rsidRPr="00696C02" w:rsidRDefault="003253DC" w:rsidP="003253DC">
      <w:pPr>
        <w:spacing w:before="120" w:line="264" w:lineRule="auto"/>
        <w:jc w:val="both"/>
        <w:rPr>
          <w:bCs/>
          <w:color w:val="111111"/>
          <w:sz w:val="28"/>
          <w:szCs w:val="28"/>
          <w:lang w:val="nl-NL"/>
        </w:rPr>
      </w:pPr>
      <w:r>
        <w:rPr>
          <w:bCs/>
          <w:color w:val="111111"/>
          <w:sz w:val="28"/>
          <w:szCs w:val="28"/>
          <w:lang w:val="nl-NL"/>
        </w:rPr>
        <w:tab/>
        <w:t xml:space="preserve">Liên đoàn Lao động Thành phố đề nghị </w:t>
      </w:r>
      <w:r w:rsidR="00110EE6">
        <w:rPr>
          <w:bCs/>
          <w:color w:val="111111"/>
          <w:sz w:val="28"/>
          <w:szCs w:val="28"/>
          <w:lang w:val="nl-NL"/>
        </w:rPr>
        <w:t>các đơn vị</w:t>
      </w:r>
      <w:r>
        <w:rPr>
          <w:bCs/>
          <w:color w:val="111111"/>
          <w:sz w:val="28"/>
          <w:szCs w:val="28"/>
          <w:lang w:val="nl-NL"/>
        </w:rPr>
        <w:t xml:space="preserve"> triển khai thực hiện đúng tiến độ theo quy định.</w:t>
      </w:r>
      <w:r w:rsidR="00551E2B">
        <w:rPr>
          <w:bCs/>
          <w:color w:val="111111"/>
          <w:sz w:val="28"/>
          <w:szCs w:val="28"/>
          <w:lang w:val="nl-NL"/>
        </w:rPr>
        <w:t>/.</w:t>
      </w:r>
    </w:p>
    <w:p w:rsidR="003253DC" w:rsidRPr="0058628A" w:rsidRDefault="003253DC" w:rsidP="003253DC">
      <w:pPr>
        <w:pStyle w:val="Heading4"/>
        <w:spacing w:before="60"/>
        <w:ind w:firstLine="720"/>
        <w:jc w:val="both"/>
        <w:rPr>
          <w:rFonts w:ascii="Times New Roman" w:hAnsi="Times New Roman"/>
          <w:i w:val="0"/>
          <w:sz w:val="12"/>
          <w:lang w:val="pt-BR"/>
        </w:rPr>
      </w:pPr>
    </w:p>
    <w:tbl>
      <w:tblPr>
        <w:tblW w:w="9465" w:type="dxa"/>
        <w:tblLayout w:type="fixed"/>
        <w:tblLook w:val="04A0"/>
      </w:tblPr>
      <w:tblGrid>
        <w:gridCol w:w="4966"/>
        <w:gridCol w:w="4499"/>
      </w:tblGrid>
      <w:tr w:rsidR="003253DC" w:rsidTr="000D5477">
        <w:tc>
          <w:tcPr>
            <w:tcW w:w="4966" w:type="dxa"/>
            <w:hideMark/>
          </w:tcPr>
          <w:p w:rsidR="003253DC" w:rsidRPr="003A6089" w:rsidRDefault="003253DC" w:rsidP="000D5477">
            <w:pPr>
              <w:pStyle w:val="BodyTextIndent"/>
              <w:spacing w:before="0" w:after="0" w:line="240" w:lineRule="auto"/>
              <w:ind w:firstLine="0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pt-BR"/>
              </w:rPr>
            </w:pPr>
            <w:r w:rsidRPr="003A608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pt-BR"/>
              </w:rPr>
              <w:t xml:space="preserve">Nơi nhận: </w:t>
            </w:r>
          </w:p>
          <w:p w:rsidR="003253DC" w:rsidRPr="00A26BDC" w:rsidRDefault="003253DC" w:rsidP="000D5477">
            <w:pPr>
              <w:pStyle w:val="BodyTextIndent"/>
              <w:spacing w:before="0" w:after="0" w:line="240" w:lineRule="auto"/>
              <w:ind w:firstLine="0"/>
              <w:rPr>
                <w:rFonts w:ascii="Times New Roman" w:hAnsi="Times New Roman"/>
                <w:sz w:val="22"/>
                <w:lang w:val="pt-BR"/>
              </w:rPr>
            </w:pPr>
            <w:r w:rsidRPr="00A26BDC">
              <w:rPr>
                <w:rFonts w:ascii="Times New Roman" w:hAnsi="Times New Roman"/>
                <w:sz w:val="22"/>
                <w:lang w:val="pt-BR"/>
              </w:rPr>
              <w:t>- Như trên;</w:t>
            </w:r>
          </w:p>
          <w:p w:rsidR="003253DC" w:rsidRDefault="003253DC" w:rsidP="000D5477">
            <w:pPr>
              <w:pStyle w:val="BodyTextIndent"/>
              <w:spacing w:before="0" w:after="0" w:line="240" w:lineRule="auto"/>
              <w:ind w:firstLine="0"/>
              <w:rPr>
                <w:rFonts w:ascii="Times New Roman" w:hAnsi="Times New Roman"/>
                <w:sz w:val="24"/>
                <w:lang w:val="pt-BR"/>
              </w:rPr>
            </w:pPr>
            <w:r w:rsidRPr="00A26BDC">
              <w:rPr>
                <w:rFonts w:ascii="Times New Roman" w:hAnsi="Times New Roman"/>
                <w:sz w:val="22"/>
                <w:lang w:val="pt-BR"/>
              </w:rPr>
              <w:t>- Lưu: VT, NC</w:t>
            </w:r>
            <w:r>
              <w:rPr>
                <w:rFonts w:ascii="Times New Roman" w:hAnsi="Times New Roman"/>
                <w:sz w:val="22"/>
                <w:lang w:val="pt-BR"/>
              </w:rPr>
              <w:t>.</w:t>
            </w:r>
          </w:p>
        </w:tc>
        <w:tc>
          <w:tcPr>
            <w:tcW w:w="4499" w:type="dxa"/>
          </w:tcPr>
          <w:p w:rsidR="003253DC" w:rsidRPr="00D17274" w:rsidRDefault="003253DC" w:rsidP="000D5477">
            <w:pPr>
              <w:pStyle w:val="BodyText2"/>
              <w:jc w:val="center"/>
              <w:rPr>
                <w:rFonts w:ascii="Times New Roman" w:hAnsi="Times New Roman"/>
                <w:szCs w:val="26"/>
                <w:lang w:val="pt-BR"/>
              </w:rPr>
            </w:pPr>
            <w:r w:rsidRPr="00D17274">
              <w:rPr>
                <w:rFonts w:ascii="Times New Roman" w:hAnsi="Times New Roman"/>
                <w:szCs w:val="26"/>
                <w:lang w:val="pt-BR"/>
              </w:rPr>
              <w:t xml:space="preserve">TM. BAN THƯỜNG VỤ </w:t>
            </w:r>
          </w:p>
          <w:p w:rsidR="003253DC" w:rsidRPr="00D17274" w:rsidRDefault="003253DC" w:rsidP="000D5477">
            <w:pPr>
              <w:pStyle w:val="BodyText2"/>
              <w:jc w:val="center"/>
              <w:rPr>
                <w:rFonts w:ascii="Times New Roman" w:hAnsi="Times New Roman"/>
                <w:szCs w:val="26"/>
                <w:lang w:val="pt-BR"/>
              </w:rPr>
            </w:pPr>
            <w:r w:rsidRPr="00D17274">
              <w:rPr>
                <w:rFonts w:ascii="Times New Roman" w:hAnsi="Times New Roman"/>
                <w:szCs w:val="26"/>
                <w:lang w:val="pt-BR"/>
              </w:rPr>
              <w:t xml:space="preserve"> PHÓ CHỦ TỊCH THƯỜNG TRỰC</w:t>
            </w:r>
          </w:p>
          <w:p w:rsidR="003253DC" w:rsidRDefault="003253DC" w:rsidP="000D5477">
            <w:pPr>
              <w:pStyle w:val="BodyText2"/>
              <w:rPr>
                <w:rFonts w:ascii="Times New Roman" w:hAnsi="Times New Roman"/>
                <w:sz w:val="24"/>
                <w:lang w:val="pt-BR"/>
              </w:rPr>
            </w:pPr>
            <w:r>
              <w:rPr>
                <w:rFonts w:ascii="Times New Roman" w:hAnsi="Times New Roman"/>
                <w:sz w:val="28"/>
                <w:lang w:val="pt-BR"/>
              </w:rPr>
              <w:t xml:space="preserve">                 </w:t>
            </w:r>
          </w:p>
          <w:p w:rsidR="003253DC" w:rsidRDefault="001F2C33" w:rsidP="001F2C33">
            <w:pPr>
              <w:pStyle w:val="BodyText2"/>
              <w:jc w:val="center"/>
              <w:rPr>
                <w:rFonts w:ascii="Times New Roman" w:hAnsi="Times New Roman"/>
                <w:sz w:val="24"/>
                <w:lang w:val="pt-BR"/>
              </w:rPr>
            </w:pPr>
            <w:r>
              <w:rPr>
                <w:rFonts w:ascii="Times New Roman" w:hAnsi="Times New Roman"/>
                <w:sz w:val="24"/>
                <w:lang w:val="pt-BR"/>
              </w:rPr>
              <w:t>(đã ký)</w:t>
            </w:r>
          </w:p>
          <w:p w:rsidR="003253DC" w:rsidRPr="00A26BDC" w:rsidRDefault="003253DC" w:rsidP="000D5477">
            <w:pPr>
              <w:pStyle w:val="BodyText2"/>
              <w:rPr>
                <w:rFonts w:ascii="Times New Roman" w:hAnsi="Times New Roman"/>
                <w:sz w:val="32"/>
                <w:lang w:val="pt-BR"/>
              </w:rPr>
            </w:pPr>
          </w:p>
          <w:p w:rsidR="003253DC" w:rsidRDefault="003253DC" w:rsidP="000D5477">
            <w:pPr>
              <w:pStyle w:val="BodyText2"/>
              <w:ind w:firstLine="4860"/>
              <w:jc w:val="center"/>
              <w:rPr>
                <w:rFonts w:ascii="Times New Roman" w:hAnsi="Times New Roman"/>
                <w:b w:val="0"/>
                <w:bCs w:val="0"/>
                <w:sz w:val="28"/>
                <w:lang w:val="pt-BR"/>
              </w:rPr>
            </w:pPr>
          </w:p>
          <w:p w:rsidR="003253DC" w:rsidRDefault="003253DC" w:rsidP="000D5477">
            <w:pPr>
              <w:pStyle w:val="BodyText2"/>
              <w:ind w:firstLine="4860"/>
              <w:jc w:val="center"/>
              <w:rPr>
                <w:rFonts w:ascii="Times New Roman" w:hAnsi="Times New Roman"/>
                <w:b w:val="0"/>
                <w:bCs w:val="0"/>
                <w:sz w:val="28"/>
                <w:lang w:val="pt-BR"/>
              </w:rPr>
            </w:pPr>
          </w:p>
          <w:p w:rsidR="003253DC" w:rsidRDefault="003253DC" w:rsidP="000D5477">
            <w:pPr>
              <w:pStyle w:val="Heading2"/>
              <w:rPr>
                <w:rFonts w:ascii="Times New Roman" w:eastAsiaTheme="minorEastAsia" w:hAnsi="Times New Roman"/>
                <w:bCs w:val="0"/>
              </w:rPr>
            </w:pPr>
            <w:r>
              <w:rPr>
                <w:rFonts w:ascii="Times New Roman" w:eastAsiaTheme="minorEastAsia" w:hAnsi="Times New Roman"/>
                <w:bCs w:val="0"/>
              </w:rPr>
              <w:t xml:space="preserve">   Đặng Thị Phương Hoa </w:t>
            </w:r>
          </w:p>
        </w:tc>
      </w:tr>
    </w:tbl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p w:rsidR="00110EE6" w:rsidRDefault="00110EE6" w:rsidP="003253DC">
      <w:pPr>
        <w:rPr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2801"/>
      </w:tblGrid>
      <w:tr w:rsidR="009F2F3B" w:rsidTr="000D5477">
        <w:tc>
          <w:tcPr>
            <w:tcW w:w="6487" w:type="dxa"/>
          </w:tcPr>
          <w:p w:rsidR="009F2F3B" w:rsidRPr="009D2FE2" w:rsidRDefault="009F2F3B" w:rsidP="000D5477">
            <w:pPr>
              <w:rPr>
                <w:rFonts w:eastAsia="Batang"/>
                <w:sz w:val="26"/>
                <w:szCs w:val="28"/>
              </w:rPr>
            </w:pPr>
            <w:r w:rsidRPr="009D2FE2">
              <w:rPr>
                <w:rFonts w:eastAsia="Batang"/>
                <w:sz w:val="26"/>
                <w:szCs w:val="28"/>
              </w:rPr>
              <w:lastRenderedPageBreak/>
              <w:t>LIÊN ĐOÀN LAO ĐỘNG THÀNH PHỐ HÀ NỘI</w:t>
            </w:r>
          </w:p>
          <w:p w:rsidR="009F2F3B" w:rsidRPr="00176122" w:rsidRDefault="009F2F3B" w:rsidP="000D5477">
            <w:pPr>
              <w:rPr>
                <w:b/>
                <w:color w:val="000000"/>
                <w:szCs w:val="28"/>
              </w:rPr>
            </w:pPr>
            <w:r w:rsidRPr="00176122">
              <w:rPr>
                <w:rFonts w:eastAsia="Batang"/>
                <w:b/>
                <w:sz w:val="26"/>
                <w:szCs w:val="28"/>
              </w:rPr>
              <w:t>ĐƠN VỊ .....</w:t>
            </w:r>
          </w:p>
        </w:tc>
        <w:tc>
          <w:tcPr>
            <w:tcW w:w="2801" w:type="dxa"/>
          </w:tcPr>
          <w:p w:rsidR="009F2F3B" w:rsidRPr="004107B4" w:rsidRDefault="009F2F3B" w:rsidP="000D5477">
            <w:pPr>
              <w:jc w:val="right"/>
              <w:rPr>
                <w:i/>
                <w:color w:val="000000"/>
                <w:szCs w:val="28"/>
              </w:rPr>
            </w:pPr>
          </w:p>
        </w:tc>
      </w:tr>
    </w:tbl>
    <w:p w:rsidR="009F2F3B" w:rsidRPr="00E91FD9" w:rsidRDefault="009F2F3B" w:rsidP="009F2F3B">
      <w:pPr>
        <w:jc w:val="center"/>
        <w:rPr>
          <w:b/>
          <w:color w:val="000000"/>
          <w:sz w:val="4"/>
          <w:szCs w:val="28"/>
        </w:rPr>
      </w:pPr>
    </w:p>
    <w:p w:rsidR="00551E2B" w:rsidRDefault="00551E2B" w:rsidP="009F2F3B">
      <w:pPr>
        <w:jc w:val="center"/>
        <w:rPr>
          <w:b/>
          <w:color w:val="000000"/>
          <w:sz w:val="28"/>
          <w:szCs w:val="28"/>
        </w:rPr>
      </w:pPr>
    </w:p>
    <w:p w:rsidR="00551E2B" w:rsidRDefault="009F2F3B" w:rsidP="009F2F3B">
      <w:pPr>
        <w:jc w:val="center"/>
        <w:rPr>
          <w:b/>
          <w:color w:val="000000"/>
          <w:sz w:val="28"/>
          <w:szCs w:val="28"/>
        </w:rPr>
      </w:pPr>
      <w:r w:rsidRPr="009D2FE2">
        <w:rPr>
          <w:b/>
          <w:color w:val="000000"/>
          <w:sz w:val="28"/>
          <w:szCs w:val="28"/>
        </w:rPr>
        <w:t xml:space="preserve">BÁO CÁO </w:t>
      </w:r>
    </w:p>
    <w:p w:rsidR="009F2F3B" w:rsidRPr="009D2FE2" w:rsidRDefault="009F2F3B" w:rsidP="009F2F3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Số liệu </w:t>
      </w:r>
      <w:r w:rsidR="00551E2B">
        <w:rPr>
          <w:b/>
          <w:color w:val="000000"/>
          <w:sz w:val="28"/>
          <w:szCs w:val="28"/>
        </w:rPr>
        <w:t xml:space="preserve">thành lập </w:t>
      </w:r>
      <w:r w:rsidRPr="009D2FE2">
        <w:rPr>
          <w:b/>
          <w:color w:val="000000"/>
          <w:sz w:val="28"/>
          <w:szCs w:val="28"/>
        </w:rPr>
        <w:t>Ban Nữ công quần chúng</w:t>
      </w:r>
    </w:p>
    <w:p w:rsidR="009F2F3B" w:rsidRPr="00551E2B" w:rsidRDefault="00551E2B" w:rsidP="009F2F3B">
      <w:pPr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(S</w:t>
      </w:r>
      <w:r w:rsidR="009F2F3B" w:rsidRPr="00551E2B">
        <w:rPr>
          <w:b/>
          <w:i/>
          <w:color w:val="000000"/>
          <w:sz w:val="28"/>
          <w:szCs w:val="28"/>
        </w:rPr>
        <w:t xml:space="preserve">ố liệu tính đến </w:t>
      </w:r>
      <w:r w:rsidR="00110EE6" w:rsidRPr="00551E2B">
        <w:rPr>
          <w:b/>
          <w:i/>
          <w:color w:val="000000"/>
          <w:sz w:val="28"/>
          <w:szCs w:val="28"/>
        </w:rPr>
        <w:t>20/5/2019</w:t>
      </w:r>
      <w:r w:rsidR="009F2F3B" w:rsidRPr="00551E2B">
        <w:rPr>
          <w:b/>
          <w:i/>
          <w:color w:val="000000"/>
          <w:sz w:val="28"/>
          <w:szCs w:val="28"/>
        </w:rPr>
        <w:t>)</w:t>
      </w:r>
    </w:p>
    <w:p w:rsidR="009F2F3B" w:rsidRPr="00E91FD9" w:rsidRDefault="009F2F3B" w:rsidP="009F2F3B">
      <w:pPr>
        <w:jc w:val="center"/>
        <w:rPr>
          <w:i/>
          <w:color w:val="000000"/>
          <w:sz w:val="6"/>
          <w:szCs w:val="28"/>
        </w:rPr>
      </w:pPr>
    </w:p>
    <w:p w:rsidR="009F2F3B" w:rsidRPr="001E2277" w:rsidRDefault="009F2F3B" w:rsidP="009F2F3B">
      <w:pPr>
        <w:jc w:val="both"/>
        <w:rPr>
          <w:b/>
          <w:color w:val="000000"/>
          <w:sz w:val="10"/>
          <w:szCs w:val="28"/>
        </w:rPr>
      </w:pPr>
    </w:p>
    <w:p w:rsidR="009F2F3B" w:rsidRPr="00E91FD9" w:rsidRDefault="009F2F3B" w:rsidP="009F2F3B">
      <w:pPr>
        <w:jc w:val="both"/>
        <w:rPr>
          <w:b/>
          <w:color w:val="000000"/>
          <w:sz w:val="8"/>
          <w:szCs w:val="28"/>
        </w:rPr>
      </w:pPr>
    </w:p>
    <w:p w:rsidR="009F2F3B" w:rsidRPr="004107B4" w:rsidRDefault="009F2F3B" w:rsidP="009F2F3B">
      <w:pPr>
        <w:jc w:val="center"/>
        <w:rPr>
          <w:b/>
          <w:sz w:val="4"/>
        </w:rPr>
      </w:pPr>
    </w:p>
    <w:tbl>
      <w:tblPr>
        <w:tblStyle w:val="TableGrid"/>
        <w:tblpPr w:leftFromText="180" w:rightFromText="180" w:vertAnchor="text" w:tblpX="77" w:tblpY="1"/>
        <w:tblOverlap w:val="never"/>
        <w:tblW w:w="9069" w:type="dxa"/>
        <w:tblLook w:val="04A0"/>
      </w:tblPr>
      <w:tblGrid>
        <w:gridCol w:w="590"/>
        <w:gridCol w:w="7031"/>
        <w:gridCol w:w="1448"/>
      </w:tblGrid>
      <w:tr w:rsidR="009F2F3B" w:rsidRPr="002A3ED9" w:rsidTr="000D5477">
        <w:tc>
          <w:tcPr>
            <w:tcW w:w="590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TT</w:t>
            </w:r>
          </w:p>
        </w:tc>
        <w:tc>
          <w:tcPr>
            <w:tcW w:w="7031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Nội dung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Số lượng</w:t>
            </w:r>
          </w:p>
        </w:tc>
      </w:tr>
      <w:tr w:rsidR="009F2F3B" w:rsidRPr="002A3ED9" w:rsidTr="000D5477">
        <w:tc>
          <w:tcPr>
            <w:tcW w:w="590" w:type="dxa"/>
            <w:vMerge w:val="restart"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7031" w:type="dxa"/>
          </w:tcPr>
          <w:p w:rsidR="009F2F3B" w:rsidRPr="002A3ED9" w:rsidRDefault="009F2F3B" w:rsidP="000D5477">
            <w:pPr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Tổng số CĐCS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Pr="00176122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 xml:space="preserve">Trong đó: 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ngoài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 w:val="restart"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7031" w:type="dxa"/>
          </w:tcPr>
          <w:p w:rsidR="009F2F3B" w:rsidRPr="002A3ED9" w:rsidRDefault="009F2F3B" w:rsidP="00551E2B">
            <w:pPr>
              <w:jc w:val="both"/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Tổng số CĐCS đủ điều kiện thành lập Ban Nữ công quần chúng</w:t>
            </w:r>
            <w:r>
              <w:rPr>
                <w:b/>
                <w:szCs w:val="28"/>
              </w:rPr>
              <w:t xml:space="preserve"> (Có từ 10 đoàn viên nữ trở lên)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Pr="00176122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 xml:space="preserve">Trong đó: 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ngoài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 w:val="restart"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7031" w:type="dxa"/>
          </w:tcPr>
          <w:p w:rsidR="009F2F3B" w:rsidRPr="002A3ED9" w:rsidRDefault="009F2F3B" w:rsidP="000D5477">
            <w:pPr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 xml:space="preserve">Tổng số </w:t>
            </w:r>
            <w:r>
              <w:rPr>
                <w:b/>
                <w:szCs w:val="28"/>
              </w:rPr>
              <w:t xml:space="preserve">CĐCS đã thành lập </w:t>
            </w:r>
            <w:r w:rsidRPr="002A3ED9">
              <w:rPr>
                <w:b/>
                <w:szCs w:val="28"/>
              </w:rPr>
              <w:t>Ban Nữ công quần chúng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Pr="00176122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 xml:space="preserve">Trong đó: 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9F2F3B" w:rsidRPr="002A3ED9" w:rsidTr="000D5477">
        <w:tc>
          <w:tcPr>
            <w:tcW w:w="590" w:type="dxa"/>
            <w:vMerge/>
            <w:vAlign w:val="center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9F2F3B" w:rsidRDefault="009F2F3B" w:rsidP="000D5477">
            <w:pPr>
              <w:rPr>
                <w:szCs w:val="28"/>
              </w:rPr>
            </w:pPr>
            <w:r>
              <w:rPr>
                <w:szCs w:val="28"/>
              </w:rPr>
              <w:t>- CĐCS khu vực ngoài nhà nước</w:t>
            </w:r>
          </w:p>
        </w:tc>
        <w:tc>
          <w:tcPr>
            <w:tcW w:w="1448" w:type="dxa"/>
          </w:tcPr>
          <w:p w:rsidR="009F2F3B" w:rsidRPr="002A3ED9" w:rsidRDefault="009F2F3B" w:rsidP="000D5477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 w:val="restart"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7031" w:type="dxa"/>
          </w:tcPr>
          <w:p w:rsidR="00551E2B" w:rsidRPr="00551E2B" w:rsidRDefault="00551E2B" w:rsidP="00551E2B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S</w:t>
            </w:r>
            <w:r w:rsidRPr="00551E2B">
              <w:rPr>
                <w:b/>
                <w:szCs w:val="28"/>
              </w:rPr>
              <w:t>ố Ban Nữ công quần chúng được thành lập từ 01/01-20/5/2019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Pr="00176122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 xml:space="preserve">Trong đó: 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CĐCS Khu vực Nhà nước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CĐCS khu vực ngoài nhà nước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 w:val="restart"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 w:rsidRPr="002A3ED9">
              <w:rPr>
                <w:b/>
                <w:szCs w:val="28"/>
              </w:rPr>
              <w:t xml:space="preserve">Tổng số </w:t>
            </w:r>
            <w:r>
              <w:rPr>
                <w:b/>
                <w:szCs w:val="28"/>
              </w:rPr>
              <w:t xml:space="preserve">Ủy viên </w:t>
            </w:r>
            <w:r w:rsidRPr="002A3ED9">
              <w:rPr>
                <w:b/>
                <w:szCs w:val="28"/>
              </w:rPr>
              <w:t>Ban Nữ công quần chúng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Pr="00176122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 xml:space="preserve">Trong đó: 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CĐCS Khu vực Nhà nước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7D7432">
        <w:tc>
          <w:tcPr>
            <w:tcW w:w="590" w:type="dxa"/>
            <w:vMerge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CĐCS khu vực ngoài nhà nước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 w:val="restart"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7031" w:type="dxa"/>
          </w:tcPr>
          <w:p w:rsidR="00551E2B" w:rsidRPr="002A3ED9" w:rsidRDefault="00551E2B" w:rsidP="00551E2B">
            <w:pPr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Tổng số CNVCLĐ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Trong đó nữ: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 w:val="restart"/>
            <w:vAlign w:val="center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7031" w:type="dxa"/>
          </w:tcPr>
          <w:p w:rsidR="00551E2B" w:rsidRPr="002A3ED9" w:rsidRDefault="00551E2B" w:rsidP="00551E2B">
            <w:pPr>
              <w:rPr>
                <w:b/>
                <w:szCs w:val="28"/>
              </w:rPr>
            </w:pPr>
            <w:r w:rsidRPr="002A3ED9">
              <w:rPr>
                <w:b/>
                <w:szCs w:val="28"/>
              </w:rPr>
              <w:t>Tổng số đoàn viên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  <w:tr w:rsidR="00551E2B" w:rsidRPr="002A3ED9" w:rsidTr="000D5477">
        <w:tc>
          <w:tcPr>
            <w:tcW w:w="590" w:type="dxa"/>
            <w:vMerge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  <w:tc>
          <w:tcPr>
            <w:tcW w:w="7031" w:type="dxa"/>
          </w:tcPr>
          <w:p w:rsidR="00551E2B" w:rsidRDefault="00551E2B" w:rsidP="00551E2B">
            <w:pPr>
              <w:rPr>
                <w:szCs w:val="28"/>
              </w:rPr>
            </w:pPr>
            <w:r>
              <w:rPr>
                <w:szCs w:val="28"/>
              </w:rPr>
              <w:t>- Trong đó nữ</w:t>
            </w:r>
          </w:p>
        </w:tc>
        <w:tc>
          <w:tcPr>
            <w:tcW w:w="1448" w:type="dxa"/>
          </w:tcPr>
          <w:p w:rsidR="00551E2B" w:rsidRPr="002A3ED9" w:rsidRDefault="00551E2B" w:rsidP="00551E2B">
            <w:pPr>
              <w:jc w:val="center"/>
              <w:rPr>
                <w:b/>
                <w:szCs w:val="28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644"/>
      </w:tblGrid>
      <w:tr w:rsidR="009F2F3B" w:rsidTr="000D5477">
        <w:tc>
          <w:tcPr>
            <w:tcW w:w="4644" w:type="dxa"/>
          </w:tcPr>
          <w:p w:rsidR="009F2F3B" w:rsidRDefault="009F2F3B" w:rsidP="000D5477">
            <w:pPr>
              <w:rPr>
                <w:rFonts w:eastAsia="Batang"/>
                <w:szCs w:val="28"/>
              </w:rPr>
            </w:pPr>
          </w:p>
        </w:tc>
        <w:tc>
          <w:tcPr>
            <w:tcW w:w="4644" w:type="dxa"/>
          </w:tcPr>
          <w:p w:rsidR="009F2F3B" w:rsidRDefault="009F2F3B" w:rsidP="000D5477">
            <w:pPr>
              <w:jc w:val="center"/>
              <w:rPr>
                <w:rFonts w:eastAsia="Batang"/>
                <w:b/>
                <w:sz w:val="26"/>
                <w:szCs w:val="28"/>
              </w:rPr>
            </w:pPr>
          </w:p>
          <w:p w:rsidR="009F2F3B" w:rsidRPr="004107B4" w:rsidRDefault="009F2F3B" w:rsidP="000D5477">
            <w:pPr>
              <w:jc w:val="center"/>
              <w:rPr>
                <w:rFonts w:eastAsia="Batang"/>
                <w:b/>
                <w:szCs w:val="28"/>
              </w:rPr>
            </w:pPr>
            <w:r w:rsidRPr="004107B4">
              <w:rPr>
                <w:rFonts w:eastAsia="Batang"/>
                <w:b/>
                <w:sz w:val="26"/>
                <w:szCs w:val="28"/>
              </w:rPr>
              <w:t>TM. BAN THƯỜNG VỤ</w:t>
            </w:r>
          </w:p>
        </w:tc>
      </w:tr>
    </w:tbl>
    <w:p w:rsidR="009F2F3B" w:rsidRDefault="009F2F3B" w:rsidP="009F2F3B">
      <w:pPr>
        <w:rPr>
          <w:rFonts w:eastAsia="Batang"/>
          <w:sz w:val="28"/>
          <w:szCs w:val="28"/>
        </w:rPr>
        <w:sectPr w:rsidR="009F2F3B" w:rsidSect="00551E2B">
          <w:pgSz w:w="11907" w:h="16840" w:code="9"/>
          <w:pgMar w:top="1134" w:right="1134" w:bottom="1134" w:left="1701" w:header="720" w:footer="720" w:gutter="0"/>
          <w:cols w:space="720"/>
          <w:docGrid w:linePitch="360"/>
        </w:sect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p w:rsidR="003253DC" w:rsidRDefault="003253DC" w:rsidP="003253DC">
      <w:pPr>
        <w:rPr>
          <w:szCs w:val="28"/>
        </w:rPr>
      </w:pPr>
    </w:p>
    <w:sectPr w:rsidR="003253DC" w:rsidSect="00E767EA">
      <w:footerReference w:type="even" r:id="rId7"/>
      <w:footerReference w:type="default" r:id="rId8"/>
      <w:pgSz w:w="11907" w:h="16840" w:code="9"/>
      <w:pgMar w:top="794" w:right="964" w:bottom="0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84E" w:rsidRDefault="00CC084E" w:rsidP="007A3491">
      <w:r>
        <w:separator/>
      </w:r>
    </w:p>
  </w:endnote>
  <w:endnote w:type="continuationSeparator" w:id="1">
    <w:p w:rsidR="00CC084E" w:rsidRDefault="00CC084E" w:rsidP="007A3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7EA" w:rsidRDefault="007A3491" w:rsidP="00E767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40F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67EA" w:rsidRDefault="00CC084E" w:rsidP="00E767E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7EA" w:rsidRDefault="00CC084E" w:rsidP="00E767E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84E" w:rsidRDefault="00CC084E" w:rsidP="007A3491">
      <w:r>
        <w:separator/>
      </w:r>
    </w:p>
  </w:footnote>
  <w:footnote w:type="continuationSeparator" w:id="1">
    <w:p w:rsidR="00CC084E" w:rsidRDefault="00CC084E" w:rsidP="007A34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53DC"/>
    <w:rsid w:val="00110EE6"/>
    <w:rsid w:val="001F2C33"/>
    <w:rsid w:val="0030116B"/>
    <w:rsid w:val="003253DC"/>
    <w:rsid w:val="0043681C"/>
    <w:rsid w:val="00551E2B"/>
    <w:rsid w:val="007A3491"/>
    <w:rsid w:val="009F2F3B"/>
    <w:rsid w:val="00CC084E"/>
    <w:rsid w:val="00E64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9"/>
        <o:r id="V:Rule4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3253DC"/>
    <w:pPr>
      <w:keepNext/>
      <w:jc w:val="center"/>
      <w:outlineLvl w:val="1"/>
    </w:pPr>
    <w:rPr>
      <w:rFonts w:ascii=".VnTimeH" w:hAnsi=".VnTimeH"/>
      <w:b/>
      <w:bCs/>
      <w:sz w:val="28"/>
      <w:lang w:val="pt-BR"/>
    </w:rPr>
  </w:style>
  <w:style w:type="paragraph" w:styleId="Heading4">
    <w:name w:val="heading 4"/>
    <w:basedOn w:val="Normal"/>
    <w:next w:val="Normal"/>
    <w:link w:val="Heading4Char"/>
    <w:unhideWhenUsed/>
    <w:qFormat/>
    <w:rsid w:val="003253DC"/>
    <w:pPr>
      <w:keepNext/>
      <w:outlineLvl w:val="3"/>
    </w:pPr>
    <w:rPr>
      <w:rFonts w:ascii=".VnTime" w:hAnsi=".VnTime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253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253D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253DC"/>
  </w:style>
  <w:style w:type="character" w:styleId="Hyperlink">
    <w:name w:val="Hyperlink"/>
    <w:basedOn w:val="DefaultParagraphFont"/>
    <w:rsid w:val="003253D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3253DC"/>
    <w:rPr>
      <w:rFonts w:ascii=".VnTimeH" w:eastAsia="Times New Roman" w:hAnsi=".VnTimeH" w:cs="Times New Roman"/>
      <w:b/>
      <w:bCs/>
      <w:sz w:val="28"/>
      <w:szCs w:val="24"/>
      <w:lang w:val="pt-BR"/>
    </w:rPr>
  </w:style>
  <w:style w:type="character" w:customStyle="1" w:styleId="Heading4Char">
    <w:name w:val="Heading 4 Char"/>
    <w:basedOn w:val="DefaultParagraphFont"/>
    <w:link w:val="Heading4"/>
    <w:rsid w:val="003253DC"/>
    <w:rPr>
      <w:rFonts w:ascii=".VnTime" w:eastAsia="Times New Roman" w:hAnsi=".VnTime" w:cs="Times New Roman"/>
      <w:i/>
      <w:iCs/>
      <w:sz w:val="28"/>
      <w:szCs w:val="24"/>
    </w:rPr>
  </w:style>
  <w:style w:type="paragraph" w:styleId="BodyTextIndent">
    <w:name w:val="Body Text Indent"/>
    <w:basedOn w:val="Normal"/>
    <w:link w:val="BodyTextIndentChar"/>
    <w:unhideWhenUsed/>
    <w:rsid w:val="003253DC"/>
    <w:pPr>
      <w:spacing w:before="140" w:after="140" w:line="264" w:lineRule="auto"/>
      <w:ind w:firstLine="709"/>
      <w:jc w:val="both"/>
    </w:pPr>
    <w:rPr>
      <w:rFonts w:ascii=".VnTime" w:hAnsi=".VnTime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3253DC"/>
    <w:rPr>
      <w:rFonts w:ascii=".VnTime" w:eastAsia="Times New Roman" w:hAnsi=".VnTime" w:cs="Times New Roman"/>
      <w:sz w:val="28"/>
      <w:szCs w:val="20"/>
    </w:rPr>
  </w:style>
  <w:style w:type="paragraph" w:styleId="BodyText2">
    <w:name w:val="Body Text 2"/>
    <w:basedOn w:val="Normal"/>
    <w:link w:val="BodyText2Char"/>
    <w:semiHidden/>
    <w:unhideWhenUsed/>
    <w:rsid w:val="003253DC"/>
    <w:rPr>
      <w:rFonts w:ascii=".VnTimeH" w:hAnsi=".VnTimeH"/>
      <w:b/>
      <w:bCs/>
      <w:sz w:val="26"/>
    </w:rPr>
  </w:style>
  <w:style w:type="character" w:customStyle="1" w:styleId="BodyText2Char">
    <w:name w:val="Body Text 2 Char"/>
    <w:basedOn w:val="DefaultParagraphFont"/>
    <w:link w:val="BodyText2"/>
    <w:semiHidden/>
    <w:rsid w:val="003253DC"/>
    <w:rPr>
      <w:rFonts w:ascii=".VnTimeH" w:eastAsia="Times New Roman" w:hAnsi=".VnTimeH" w:cs="Times New Roman"/>
      <w:b/>
      <w:bCs/>
      <w:sz w:val="26"/>
      <w:szCs w:val="24"/>
    </w:rPr>
  </w:style>
  <w:style w:type="table" w:styleId="TableGrid">
    <w:name w:val="Table Grid"/>
    <w:basedOn w:val="TableNormal"/>
    <w:uiPriority w:val="59"/>
    <w:rsid w:val="009F2F3B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ucong@congdoanhanoi.org.v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</dc:creator>
  <cp:lastModifiedBy>GIANG</cp:lastModifiedBy>
  <cp:revision>4</cp:revision>
  <cp:lastPrinted>2019-05-20T09:10:00Z</cp:lastPrinted>
  <dcterms:created xsi:type="dcterms:W3CDTF">2019-05-20T08:40:00Z</dcterms:created>
  <dcterms:modified xsi:type="dcterms:W3CDTF">2019-05-20T09:27:00Z</dcterms:modified>
</cp:coreProperties>
</file>